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0C" w:rsidRDefault="001B0922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2F425B70" wp14:editId="1FBAA17F">
                <wp:simplePos x="0" y="0"/>
                <wp:positionH relativeFrom="column">
                  <wp:posOffset>-393700</wp:posOffset>
                </wp:positionH>
                <wp:positionV relativeFrom="page">
                  <wp:posOffset>356870</wp:posOffset>
                </wp:positionV>
                <wp:extent cx="2843784" cy="68580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4" cy="685800"/>
                          <a:chOff x="0" y="0"/>
                          <a:chExt cx="2839720" cy="6858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900" y="0"/>
                            <a:ext cx="23698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638" w:rsidRPr="0037063D" w:rsidRDefault="007D52D0" w:rsidP="00FC4638">
                              <w:pPr>
                                <w:rPr>
                                  <w:color w:val="365F91" w:themeColor="accent1" w:themeShade="BF"/>
                                  <w:sz w:val="10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 w:val="26"/>
                                  <w:szCs w:val="38"/>
                                </w:rPr>
                                <w:t xml:space="preserve"> </w:t>
                              </w:r>
                              <w:r w:rsidR="00FC4638" w:rsidRPr="0037063D"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 w:val="26"/>
                                  <w:szCs w:val="38"/>
                                </w:rPr>
                                <w:t>Elizabethtown Periodontics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266700"/>
                            <a:ext cx="197358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C9" w:rsidRDefault="007D52D0" w:rsidP="006505C9">
                              <w:pPr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Cs w:val="30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Cs w:val="30"/>
                                </w:rPr>
                                <w:t xml:space="preserve"> </w:t>
                              </w:r>
                              <w:r w:rsidR="00FC4638" w:rsidRPr="0037063D"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Cs w:val="30"/>
                                </w:rPr>
                                <w:t>Robert L. Franklin Jr., D.M.D.</w:t>
                              </w:r>
                            </w:p>
                            <w:p w:rsidR="006505C9" w:rsidRPr="006505C9" w:rsidRDefault="006505C9" w:rsidP="006505C9">
                              <w:pPr>
                                <w:jc w:val="center"/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Cs w:val="30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365F91" w:themeColor="accent1" w:themeShade="BF"/>
                                  <w:szCs w:val="30"/>
                                </w:rPr>
                                <w:t>Specialist in Periodontics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20700" y="266700"/>
                            <a:ext cx="19735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4F0"/>
                              </a:clrFrom>
                              <a:clrTo>
                                <a:srgbClr val="F5F4F0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90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26" style="position:absolute;margin-left:-31pt;margin-top:28.1pt;width:223.9pt;height:54pt;z-index:251668480;mso-position-vertical-relative:page;mso-width-relative:margin" coordsize="28397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699;width:23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FC4638" w:rsidRPr="0037063D" w:rsidRDefault="007D52D0" w:rsidP="00FC4638">
                        <w:pPr>
                          <w:rPr>
                            <w:color w:val="365F91" w:themeColor="accent1" w:themeShade="BF"/>
                            <w:sz w:val="10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 w:val="26"/>
                            <w:szCs w:val="38"/>
                          </w:rPr>
                          <w:t xml:space="preserve"> </w:t>
                        </w:r>
                        <w:r w:rsidR="00FC4638" w:rsidRPr="0037063D"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 w:val="26"/>
                            <w:szCs w:val="38"/>
                          </w:rPr>
                          <w:t>Elizabethtown Periodontics</w:t>
                        </w:r>
                      </w:p>
                    </w:txbxContent>
                  </v:textbox>
                </v:shape>
                <v:shape id="_x0000_s1028" type="#_x0000_t202" style="position:absolute;left:5207;top:2667;width:1973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505C9" w:rsidRDefault="007D52D0" w:rsidP="006505C9">
                        <w:pPr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Cs w:val="30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Cs w:val="30"/>
                          </w:rPr>
                          <w:t xml:space="preserve"> </w:t>
                        </w:r>
                        <w:r w:rsidR="00FC4638" w:rsidRPr="0037063D"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Cs w:val="30"/>
                          </w:rPr>
                          <w:t>Robert L. Franklin Jr., D.M.D.</w:t>
                        </w:r>
                      </w:p>
                      <w:p w:rsidR="006505C9" w:rsidRPr="006505C9" w:rsidRDefault="006505C9" w:rsidP="006505C9">
                        <w:pPr>
                          <w:jc w:val="center"/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Cs w:val="30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365F91" w:themeColor="accent1" w:themeShade="BF"/>
                            <w:szCs w:val="30"/>
                          </w:rPr>
                          <w:t>Specialist in Periodontics</w:t>
                        </w:r>
                      </w:p>
                    </w:txbxContent>
                  </v:textbox>
                </v:shape>
                <v:line id="Straight Connector 4" o:spid="_x0000_s1029" style="position:absolute;visibility:visible;mso-wrap-style:square" from="5207,2667" to="24942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4rusMAAADaAAAADwAAAGRycy9kb3ducmV2LnhtbESPQWvCQBSE74L/YXkFL6KbirQldQ0S&#10;Kig9qaXnZ/Y1SZN9G7JrEv31bqHgcZiZb5hVMphadNS60rKC53kEgjizuuRcwddpO3sD4Tyyxtoy&#10;KbiSg2Q9Hq0w1rbnA3VHn4sAYRejgsL7JpbSZQUZdHPbEAfvx7YGfZBtLnWLfYCbWi6i6EUaLDks&#10;FNhQWlBWHS9GQTTNPj+0339XROfD7bVLK/5NlZo8DZt3EJ4G/wj/t3dawRL+ro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OK7rDAAAA2gAAAA8AAAAAAAAAAAAA&#10;AAAAoQIAAGRycy9kb3ducmV2LnhtbFBLBQYAAAAABAAEAPkAAACRAwAAAAA=&#10;" strokecolor="#365f91 [2404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top:889;width:4318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tpvbCAAAA2wAAAA8AAABkcnMvZG93bnJldi54bWxET99rwjAQfh/4P4QT9jJm2g1EqlFEtiF7&#10;kUVhr0dzNtXmUprM1v/eCMLe7uP7eYvV4BpxoS7UnhXkkwwEcelNzZWCw/7zdQYiRGSDjWdScKUA&#10;q+XoaYGF8T3/0EXHSqQQDgUqsDG2hZShtOQwTHxLnLij7xzGBLtKmg77FO4a+ZZlU+mw5tRgsaWN&#10;pfKs/5yCF/3db3b5aTelj+PvsP3Se5trpZ7Hw3oOItIQ/8UP99ak+e9w/yUd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bab2wgAAANsAAAAPAAAAAAAAAAAAAAAAAJ8C&#10;AABkcnMvZG93bnJldi54bWxQSwUGAAAAAAQABAD3AAAAjgMAAAAA&#10;">
                  <v:imagedata r:id="rId10" o:title="" chromakey="#f5f4f0" recolortarget="black"/>
                  <v:path arrowok="t"/>
                </v:shape>
                <w10:wrap anchory="page"/>
                <w10:anchorlock/>
              </v:group>
            </w:pict>
          </mc:Fallback>
        </mc:AlternateContent>
      </w:r>
      <w:r w:rsidR="001B6D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0FF3DDB" wp14:editId="3AF4D8E5">
                <wp:simplePos x="0" y="0"/>
                <wp:positionH relativeFrom="margin">
                  <wp:align>center</wp:align>
                </wp:positionH>
                <wp:positionV relativeFrom="page">
                  <wp:posOffset>9262745</wp:posOffset>
                </wp:positionV>
                <wp:extent cx="3712464" cy="576072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464" cy="57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9F" w:rsidRPr="0037063D" w:rsidRDefault="001B6D9F" w:rsidP="003242E8">
                            <w:pPr>
                              <w:pStyle w:val="Footer"/>
                              <w:jc w:val="center"/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 w:rsidRPr="0037063D">
                              <w:rPr>
                                <w:color w:val="365F91" w:themeColor="accent1" w:themeShade="BF"/>
                                <w:sz w:val="20"/>
                              </w:rPr>
                              <w:t>611 West Poplar Street Elizabethtown, KY  42701</w:t>
                            </w:r>
                          </w:p>
                          <w:p w:rsidR="001B6D9F" w:rsidRPr="0037063D" w:rsidRDefault="001B6D9F" w:rsidP="003242E8">
                            <w:pPr>
                              <w:pStyle w:val="Footer"/>
                              <w:jc w:val="center"/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 w:rsidRPr="0037063D">
                              <w:rPr>
                                <w:color w:val="365F91" w:themeColor="accent1" w:themeShade="BF"/>
                                <w:sz w:val="20"/>
                              </w:rPr>
                              <w:t>270-769-1622  270-766-1044 Fax   etownperio@gmail.com</w:t>
                            </w:r>
                          </w:p>
                          <w:p w:rsidR="001B6D9F" w:rsidRPr="006505C9" w:rsidRDefault="001B6D9F" w:rsidP="003242E8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80D02"/>
                                <w:sz w:val="20"/>
                              </w:rPr>
                            </w:pPr>
                            <w:r w:rsidRPr="006505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80D02"/>
                                <w:sz w:val="20"/>
                              </w:rPr>
                              <w:t>www.robertfranklindmd.com</w:t>
                            </w:r>
                          </w:p>
                          <w:p w:rsidR="001B6D9F" w:rsidRDefault="001B6D9F" w:rsidP="00324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729.35pt;width:292.3pt;height:45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" stroked="f">
                <v:textbox>
                  <w:txbxContent>
                    <w:p w:rsidR="001B6D9F" w:rsidRPr="0037063D" w:rsidRDefault="001B6D9F" w:rsidP="003242E8">
                      <w:pPr>
                        <w:pStyle w:val="Footer"/>
                        <w:jc w:val="center"/>
                        <w:rPr>
                          <w:color w:val="365F91" w:themeColor="accent1" w:themeShade="BF"/>
                          <w:sz w:val="20"/>
                        </w:rPr>
                      </w:pPr>
                      <w:r w:rsidRPr="0037063D">
                        <w:rPr>
                          <w:color w:val="365F91" w:themeColor="accent1" w:themeShade="BF"/>
                          <w:sz w:val="20"/>
                        </w:rPr>
                        <w:t>611 West Poplar Street Elizabethtown, KY  42701</w:t>
                      </w:r>
                    </w:p>
                    <w:p w:rsidR="001B6D9F" w:rsidRPr="0037063D" w:rsidRDefault="001B6D9F" w:rsidP="003242E8">
                      <w:pPr>
                        <w:pStyle w:val="Footer"/>
                        <w:jc w:val="center"/>
                        <w:rPr>
                          <w:color w:val="365F91" w:themeColor="accent1" w:themeShade="BF"/>
                          <w:sz w:val="20"/>
                        </w:rPr>
                      </w:pPr>
                      <w:r w:rsidRPr="0037063D">
                        <w:rPr>
                          <w:color w:val="365F91" w:themeColor="accent1" w:themeShade="BF"/>
                          <w:sz w:val="20"/>
                        </w:rPr>
                        <w:t>270-769-</w:t>
                      </w:r>
                      <w:proofErr w:type="gramStart"/>
                      <w:r w:rsidRPr="0037063D">
                        <w:rPr>
                          <w:color w:val="365F91" w:themeColor="accent1" w:themeShade="BF"/>
                          <w:sz w:val="20"/>
                        </w:rPr>
                        <w:t>1622  270</w:t>
                      </w:r>
                      <w:proofErr w:type="gramEnd"/>
                      <w:r w:rsidRPr="0037063D">
                        <w:rPr>
                          <w:color w:val="365F91" w:themeColor="accent1" w:themeShade="BF"/>
                          <w:sz w:val="20"/>
                        </w:rPr>
                        <w:t>-766-1044 Fax   etownperio@gmail.com</w:t>
                      </w:r>
                    </w:p>
                    <w:p w:rsidR="001B6D9F" w:rsidRPr="006505C9" w:rsidRDefault="001B6D9F" w:rsidP="003242E8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80D02"/>
                          <w:sz w:val="20"/>
                        </w:rPr>
                      </w:pPr>
                      <w:r w:rsidRPr="006505C9">
                        <w:rPr>
                          <w:rFonts w:ascii="Times New Roman" w:hAnsi="Times New Roman" w:cs="Times New Roman"/>
                          <w:b/>
                          <w:i/>
                          <w:color w:val="780D02"/>
                          <w:sz w:val="20"/>
                        </w:rPr>
                        <w:t>www.robertfranklindmd.com</w:t>
                      </w:r>
                    </w:p>
                    <w:p w:rsidR="001B6D9F" w:rsidRDefault="001B6D9F" w:rsidP="003242E8">
                      <w:pPr>
                        <w:jc w:val="center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C4638">
        <w:rPr>
          <w:noProof/>
        </w:rPr>
        <w:t xml:space="preserve"> </w:t>
      </w:r>
      <w:r w:rsidR="00FC4638">
        <w:br w:type="textWrapping" w:clear="all"/>
      </w:r>
    </w:p>
    <w:p w:rsidR="0064229B" w:rsidRPr="0064229B" w:rsidRDefault="0064229B" w:rsidP="0064229B">
      <w:pPr>
        <w:rPr>
          <w:sz w:val="24"/>
          <w:szCs w:val="24"/>
        </w:rPr>
      </w:pPr>
    </w:p>
    <w:p w:rsidR="0064229B" w:rsidRPr="0064229B" w:rsidRDefault="0064229B" w:rsidP="0064229B">
      <w:pPr>
        <w:rPr>
          <w:sz w:val="24"/>
          <w:szCs w:val="24"/>
        </w:rPr>
      </w:pPr>
    </w:p>
    <w:p w:rsidR="00047C40" w:rsidRPr="004F3F38" w:rsidRDefault="00047C40" w:rsidP="004F3F38">
      <w:pPr>
        <w:jc w:val="center"/>
        <w:rPr>
          <w:rFonts w:ascii="Arial" w:hAnsi="Arial" w:cs="Arial"/>
          <w:b/>
          <w:sz w:val="28"/>
          <w:u w:val="single"/>
        </w:rPr>
      </w:pPr>
      <w:r w:rsidRPr="004F3F38">
        <w:rPr>
          <w:rFonts w:ascii="Arial" w:hAnsi="Arial" w:cs="Arial"/>
          <w:b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CD629E" wp14:editId="374D394A">
                <wp:simplePos x="0" y="0"/>
                <wp:positionH relativeFrom="column">
                  <wp:posOffset>-563526</wp:posOffset>
                </wp:positionH>
                <wp:positionV relativeFrom="paragraph">
                  <wp:posOffset>126838</wp:posOffset>
                </wp:positionV>
                <wp:extent cx="95693" cy="7708900"/>
                <wp:effectExtent l="0" t="0" r="19050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3" cy="7708900"/>
                          <a:chOff x="0" y="0"/>
                          <a:chExt cx="95693" cy="770890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12700" cy="7708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  <a:alpha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42531" y="574158"/>
                            <a:ext cx="12700" cy="6629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  <a:alpha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95693" y="1041990"/>
                            <a:ext cx="0" cy="5702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  <a:alpha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44.35pt;margin-top:10pt;width:7.55pt;height:607pt;z-index:251675648" coordsize="956,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">
                <v:line id="Straight Connector 15" o:spid="_x0000_s1027" style="position:absolute;visibility:visible;mso-wrap-style:square" from="0,0" to="127,7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gn5b4AAADbAAAADwAAAGRycy9kb3ducmV2LnhtbERPzYrCMBC+L+w7hFnwtqYVLVKNsggV&#10;r7r7AEMztmWTSU1ibd/eCAt7m4/vd7b70RoxkA+dYwX5PANBXDvdcaPg57v6XIMIEVmjcUwKJgqw&#10;372/bbHU7sFnGi6xESmEQ4kK2hj7UspQt2QxzF1PnLir8xZjgr6R2uMjhVsjF1lWSIsdp4YWezq0&#10;VP9e7lZBdRuzW+h8sTLFNJnhmMtlXik1+xi/NiAijfFf/Oc+6TR/Ba9f0gFy9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GCflvgAAANsAAAAPAAAAAAAAAAAAAAAAAKEC&#10;AABkcnMvZG93bnJldi54bWxQSwUGAAAAAAQABAD5AAAAjAMAAAAA&#10;" strokecolor="#365f91 [2404]">
                  <v:stroke opacity="26214f"/>
                </v:line>
                <v:line id="Straight Connector 18" o:spid="_x0000_s1028" style="position:absolute;visibility:visible;mso-wrap-style:square" from="425,5741" to="552,7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mIe8EAAADbAAAADwAAAGRycy9kb3ducmV2LnhtbESPQWvDMAyF74P+B6PCbquTsYWS1S2l&#10;kLHruv0AEWtJqC2ntpsm/346DHaTeE/vfdodZu/URDENgQ2UmwIUcRvswJ2B76/maQsqZWSLLjAZ&#10;WCjBYb962GFtw50/aTrnTkkIpxoN9DmPtdap7clj2oSRWLSfED1mWWOnbcS7hHunn4ui0h4HloYe&#10;Rzr11F7ON2+guc7FNQ2xenXVsrjpvdQvZWPM43o+voHKNOd/89/1hxV8gZVfZAC9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GYh7wQAAANsAAAAPAAAAAAAAAAAAAAAA&#10;AKECAABkcnMvZG93bnJldi54bWxQSwUGAAAAAAQABAD5AAAAjwMAAAAA&#10;" strokecolor="#365f91 [2404]">
                  <v:stroke opacity="26214f"/>
                </v:line>
                <v:line id="Straight Connector 19" o:spid="_x0000_s1029" style="position:absolute;visibility:visible;mso-wrap-style:square" from="956,10419" to="956,6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t4L8AAADbAAAADwAAAGRycy9kb3ducmV2LnhtbERPS2rDMBDdF3oHMYXsGtkhNa0bOZSA&#10;Q7dNc4DBmtqm0siWFMe+fRUIdDeP953dfrZGTORD71hBvs5AEDdO99wqOH/Xz68gQkTWaByTgoUC&#10;7KvHhx2W2l35i6ZTbEUK4VCigi7GoZQyNB1ZDGs3ECfux3mLMUHfSu3xmsKtkZssK6TFnlNDhwMd&#10;Omp+TxeroB7nbAy9L15MsSxmOuZym9dKrZ7mj3cQkeb4L767P3Wa/wa3X9IBsv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FUt4L8AAADbAAAADwAAAAAAAAAAAAAAAACh&#10;AgAAZHJzL2Rvd25yZXYueG1sUEsFBgAAAAAEAAQA+QAAAI0DAAAAAA==&#10;" strokecolor="#365f91 [2404]">
                  <v:stroke opacity="26214f"/>
                </v:line>
              </v:group>
            </w:pict>
          </mc:Fallback>
        </mc:AlternateContent>
      </w:r>
      <w:r w:rsidR="004F3F38" w:rsidRPr="004F3F38">
        <w:rPr>
          <w:rFonts w:ascii="Arial" w:hAnsi="Arial" w:cs="Arial"/>
          <w:b/>
          <w:sz w:val="28"/>
          <w:u w:val="single"/>
        </w:rPr>
        <w:t>Pinhole Rejuvenation Post-Op Instructions</w:t>
      </w:r>
    </w:p>
    <w:p w:rsidR="004F3F38" w:rsidRDefault="004F3F38" w:rsidP="004F3F38">
      <w:pPr>
        <w:jc w:val="center"/>
        <w:rPr>
          <w:rFonts w:ascii="Arial" w:hAnsi="Arial" w:cs="Arial"/>
          <w:b/>
          <w:sz w:val="28"/>
        </w:rPr>
      </w:pPr>
    </w:p>
    <w:p w:rsidR="004F3F38" w:rsidRPr="004F3F38" w:rsidRDefault="004F3F38" w:rsidP="004F3F38">
      <w:pPr>
        <w:jc w:val="center"/>
        <w:rPr>
          <w:rFonts w:ascii="Arial" w:hAnsi="Arial" w:cs="Arial"/>
          <w:b/>
        </w:rPr>
      </w:pPr>
    </w:p>
    <w:p w:rsidR="004F3F38" w:rsidRDefault="004F3F38" w:rsidP="004F3F38">
      <w:pPr>
        <w:jc w:val="center"/>
        <w:rPr>
          <w:rFonts w:ascii="Arial" w:hAnsi="Arial" w:cs="Arial"/>
        </w:rPr>
      </w:pPr>
    </w:p>
    <w:p w:rsidR="004F3F38" w:rsidRP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NO BRUSHING OVER SURGICAL SITE(S).</w:t>
      </w:r>
    </w:p>
    <w:p w:rsidR="004F3F38" w:rsidRPr="004F3F38" w:rsidRDefault="004F3F38" w:rsidP="004F3F38">
      <w:pPr>
        <w:pStyle w:val="ListParagraph"/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NO FLOSSING</w:t>
      </w:r>
      <w:r>
        <w:rPr>
          <w:rFonts w:ascii="Arial" w:hAnsi="Arial" w:cs="Arial"/>
        </w:rPr>
        <w:t xml:space="preserve"> (Water-Pik </w:t>
      </w:r>
      <w:r w:rsidRPr="004F3F38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from tongue-side or inside).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NO TOUCHING:</w:t>
      </w:r>
      <w:r>
        <w:rPr>
          <w:rFonts w:ascii="Arial" w:hAnsi="Arial" w:cs="Arial"/>
        </w:rPr>
        <w:t xml:space="preserve"> with finger or any other device or object (e.g., cotton swabs).</w:t>
      </w:r>
    </w:p>
    <w:p w:rsidR="004F3F38" w:rsidRDefault="004F3F38" w:rsidP="004F3F38">
      <w:pPr>
        <w:pStyle w:val="ListParagraph"/>
        <w:rPr>
          <w:rFonts w:ascii="Arial" w:hAnsi="Arial" w:cs="Arial"/>
        </w:rPr>
      </w:pPr>
    </w:p>
    <w:p w:rsidR="004F3F38" w:rsidRP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 xml:space="preserve">DO NOT PULL YOUR LIP DOWN </w:t>
      </w:r>
      <w:r w:rsidRPr="009D1C79">
        <w:rPr>
          <w:rFonts w:ascii="Arial" w:hAnsi="Arial" w:cs="Arial"/>
        </w:rPr>
        <w:t>TO LOOK AT THE AREA DURING THE FIRST TWO (2) WEEKS!!!</w:t>
      </w:r>
    </w:p>
    <w:p w:rsidR="004F3F38" w:rsidRPr="004F3F38" w:rsidRDefault="004F3F38" w:rsidP="004F3F38">
      <w:pPr>
        <w:pStyle w:val="ListParagraph"/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RINSE</w:t>
      </w:r>
      <w:r>
        <w:rPr>
          <w:rFonts w:ascii="Arial" w:hAnsi="Arial" w:cs="Arial"/>
        </w:rPr>
        <w:t xml:space="preserve"> with prescription mouth rinse 2 times a day until all gone. Hold in area for 30 seconds, </w:t>
      </w:r>
      <w:r w:rsidRPr="004F3F38">
        <w:rPr>
          <w:rFonts w:ascii="Arial" w:hAnsi="Arial" w:cs="Arial"/>
          <w:b/>
        </w:rPr>
        <w:t>DO NOT</w:t>
      </w:r>
      <w:r>
        <w:rPr>
          <w:rFonts w:ascii="Arial" w:hAnsi="Arial" w:cs="Arial"/>
        </w:rPr>
        <w:t xml:space="preserve"> swish. </w:t>
      </w:r>
      <w:r w:rsidRPr="004F3F38">
        <w:rPr>
          <w:rFonts w:ascii="Arial" w:hAnsi="Arial" w:cs="Arial"/>
          <w:b/>
        </w:rPr>
        <w:t>DO NOT</w:t>
      </w:r>
      <w:r>
        <w:rPr>
          <w:rFonts w:ascii="Arial" w:hAnsi="Arial" w:cs="Arial"/>
        </w:rPr>
        <w:t xml:space="preserve"> eat or drink for 30 minutes after expectorating. </w:t>
      </w:r>
      <w:r w:rsidRPr="004F3F38">
        <w:rPr>
          <w:rFonts w:ascii="Arial" w:hAnsi="Arial" w:cs="Arial"/>
          <w:b/>
        </w:rPr>
        <w:t>START</w:t>
      </w:r>
      <w:r>
        <w:rPr>
          <w:rFonts w:ascii="Arial" w:hAnsi="Arial" w:cs="Arial"/>
        </w:rPr>
        <w:t xml:space="preserve"> rinse tomorrow.</w:t>
      </w:r>
      <w:r w:rsidR="008144A4">
        <w:rPr>
          <w:rFonts w:ascii="Arial" w:hAnsi="Arial" w:cs="Arial"/>
        </w:rPr>
        <w:t xml:space="preserve"> Then </w:t>
      </w:r>
      <w:r w:rsidR="008144A4" w:rsidRPr="008144A4">
        <w:rPr>
          <w:rFonts w:ascii="Arial" w:hAnsi="Arial" w:cs="Arial"/>
          <w:highlight w:val="yellow"/>
        </w:rPr>
        <w:t>hold coconut oil</w:t>
      </w:r>
      <w:r w:rsidR="008144A4">
        <w:rPr>
          <w:rFonts w:ascii="Arial" w:hAnsi="Arial" w:cs="Arial"/>
        </w:rPr>
        <w:t xml:space="preserve"> for 5+ minutes 3 times a day.</w:t>
      </w:r>
    </w:p>
    <w:p w:rsidR="004F3F38" w:rsidRDefault="004F3F38" w:rsidP="004F3F38">
      <w:pPr>
        <w:pStyle w:val="ListParagraph"/>
        <w:rPr>
          <w:rFonts w:ascii="Arial" w:hAnsi="Arial" w:cs="Arial"/>
        </w:rPr>
      </w:pPr>
    </w:p>
    <w:p w:rsidR="004F3F38" w:rsidRDefault="009D1C79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HOLD </w:t>
      </w:r>
      <w:r w:rsidR="004F3F38" w:rsidRPr="004F3F38">
        <w:rPr>
          <w:rFonts w:ascii="Arial" w:hAnsi="Arial" w:cs="Arial"/>
          <w:b/>
        </w:rPr>
        <w:t>ICE OVER AREA</w:t>
      </w:r>
      <w:r w:rsidR="008144A4">
        <w:rPr>
          <w:rFonts w:ascii="Arial" w:hAnsi="Arial" w:cs="Arial"/>
        </w:rPr>
        <w:t xml:space="preserve"> at 15 minute intervals for up to</w:t>
      </w:r>
      <w:r w:rsidR="004F3F38">
        <w:rPr>
          <w:rFonts w:ascii="Arial" w:hAnsi="Arial" w:cs="Arial"/>
        </w:rPr>
        <w:t xml:space="preserve"> 48 hours to minimize swelling.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P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DO NOT BE ALARMED ABOUT SOFT SWELLING OR BRUISING FOR THE FIRST WEEK.</w:t>
      </w:r>
    </w:p>
    <w:p w:rsidR="004F3F38" w:rsidRDefault="004F3F38" w:rsidP="004F3F38">
      <w:pPr>
        <w:pStyle w:val="ListParagraph"/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DO NOT EAT</w:t>
      </w:r>
      <w:r>
        <w:rPr>
          <w:rFonts w:ascii="Arial" w:hAnsi="Arial" w:cs="Arial"/>
        </w:rPr>
        <w:t xml:space="preserve"> crunchy or sticky food, or drink out of a straw. 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EXPECT</w:t>
      </w:r>
      <w:r>
        <w:rPr>
          <w:rFonts w:ascii="Arial" w:hAnsi="Arial" w:cs="Arial"/>
        </w:rPr>
        <w:t xml:space="preserve"> cold sensitivity for 6 weeks or longer. </w:t>
      </w:r>
      <w:r w:rsidRPr="004F3F38">
        <w:rPr>
          <w:rFonts w:ascii="Arial" w:hAnsi="Arial" w:cs="Arial"/>
          <w:b/>
        </w:rPr>
        <w:t>DO REPORT</w:t>
      </w:r>
      <w:r>
        <w:rPr>
          <w:rFonts w:ascii="Arial" w:hAnsi="Arial" w:cs="Arial"/>
        </w:rPr>
        <w:t xml:space="preserve"> sensitivity during check-up appointments.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P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F38">
        <w:rPr>
          <w:rFonts w:ascii="Arial" w:hAnsi="Arial" w:cs="Arial"/>
          <w:b/>
        </w:rPr>
        <w:t>CALL DOCTOR IMMEDIATELY IF YOU HAVE UNEXPECTED PAIN, CONTINUOUS BLEEDING, OR HEAT FROM SURGICAL SITE.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Default="004F3F38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Patient </w:t>
      </w:r>
      <w:r w:rsidRPr="004F3F38"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</w:t>
      </w:r>
      <w:r w:rsidR="009D1C79">
        <w:rPr>
          <w:rFonts w:ascii="Arial" w:hAnsi="Arial" w:cs="Arial"/>
          <w:b/>
        </w:rPr>
        <w:t>RETURN</w:t>
      </w:r>
      <w:r>
        <w:rPr>
          <w:rFonts w:ascii="Arial" w:hAnsi="Arial" w:cs="Arial"/>
        </w:rPr>
        <w:t xml:space="preserve"> to our office </w:t>
      </w:r>
      <w:r w:rsidRPr="009D1C79">
        <w:rPr>
          <w:rFonts w:ascii="Arial" w:hAnsi="Arial" w:cs="Arial"/>
          <w:u w:val="single"/>
        </w:rPr>
        <w:t>24 hours</w:t>
      </w:r>
      <w:r>
        <w:rPr>
          <w:rFonts w:ascii="Arial" w:hAnsi="Arial" w:cs="Arial"/>
        </w:rPr>
        <w:t xml:space="preserve"> after surgery, </w:t>
      </w:r>
      <w:r w:rsidRPr="009D1C79">
        <w:rPr>
          <w:rFonts w:ascii="Arial" w:hAnsi="Arial" w:cs="Arial"/>
          <w:u w:val="single"/>
        </w:rPr>
        <w:t>1 week</w:t>
      </w:r>
      <w:r>
        <w:rPr>
          <w:rFonts w:ascii="Arial" w:hAnsi="Arial" w:cs="Arial"/>
        </w:rPr>
        <w:t xml:space="preserve"> after surgery, </w:t>
      </w:r>
      <w:r w:rsidRPr="009D1C79">
        <w:rPr>
          <w:rFonts w:ascii="Arial" w:hAnsi="Arial" w:cs="Arial"/>
          <w:u w:val="single"/>
        </w:rPr>
        <w:t>3 weeks</w:t>
      </w:r>
      <w:r>
        <w:rPr>
          <w:rFonts w:ascii="Arial" w:hAnsi="Arial" w:cs="Arial"/>
        </w:rPr>
        <w:t xml:space="preserve"> after surgery, and </w:t>
      </w:r>
      <w:r w:rsidRPr="009D1C79">
        <w:rPr>
          <w:rFonts w:ascii="Arial" w:hAnsi="Arial" w:cs="Arial"/>
          <w:u w:val="single"/>
        </w:rPr>
        <w:t>6 weeks</w:t>
      </w:r>
      <w:r>
        <w:rPr>
          <w:rFonts w:ascii="Arial" w:hAnsi="Arial" w:cs="Arial"/>
        </w:rPr>
        <w:t xml:space="preserve"> after surgery.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Default="009D1C79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</w:t>
      </w:r>
      <w:r w:rsidR="004F3F38">
        <w:rPr>
          <w:rFonts w:ascii="Arial" w:hAnsi="Arial" w:cs="Arial"/>
        </w:rPr>
        <w:t xml:space="preserve"> aerobics for the first week.</w:t>
      </w:r>
    </w:p>
    <w:p w:rsidR="004F3F38" w:rsidRPr="004F3F38" w:rsidRDefault="004F3F38" w:rsidP="004F3F38">
      <w:pPr>
        <w:rPr>
          <w:rFonts w:ascii="Arial" w:hAnsi="Arial" w:cs="Arial"/>
        </w:rPr>
      </w:pPr>
    </w:p>
    <w:p w:rsidR="004F3F38" w:rsidRDefault="009D1C79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44A4">
        <w:rPr>
          <w:rFonts w:ascii="Arial" w:hAnsi="Arial" w:cs="Arial"/>
          <w:b/>
          <w:u w:val="single"/>
        </w:rPr>
        <w:t>NO</w:t>
      </w:r>
      <w:r w:rsidR="004F3F38" w:rsidRPr="008144A4">
        <w:rPr>
          <w:rFonts w:ascii="Arial" w:hAnsi="Arial" w:cs="Arial"/>
          <w:u w:val="single"/>
        </w:rPr>
        <w:t xml:space="preserve"> tooth paste for 3 days</w:t>
      </w:r>
      <w:r w:rsidR="004F3F38">
        <w:rPr>
          <w:rFonts w:ascii="Arial" w:hAnsi="Arial" w:cs="Arial"/>
        </w:rPr>
        <w:t xml:space="preserve"> after the procedure.</w:t>
      </w:r>
    </w:p>
    <w:p w:rsidR="008144A4" w:rsidRPr="008144A4" w:rsidRDefault="008144A4" w:rsidP="008144A4">
      <w:pPr>
        <w:pStyle w:val="ListParagraph"/>
        <w:rPr>
          <w:rFonts w:ascii="Arial" w:hAnsi="Arial" w:cs="Arial"/>
        </w:rPr>
      </w:pPr>
    </w:p>
    <w:p w:rsidR="008144A4" w:rsidRDefault="008144A4" w:rsidP="004F3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spitting the first day.</w:t>
      </w:r>
      <w:bookmarkStart w:id="0" w:name="_GoBack"/>
      <w:bookmarkEnd w:id="0"/>
    </w:p>
    <w:p w:rsidR="007B36BE" w:rsidRPr="007B36BE" w:rsidRDefault="007B36BE" w:rsidP="007B36BE">
      <w:pPr>
        <w:pStyle w:val="ListParagraph"/>
        <w:rPr>
          <w:rFonts w:ascii="Arial" w:hAnsi="Arial" w:cs="Arial"/>
        </w:rPr>
      </w:pPr>
    </w:p>
    <w:p w:rsidR="007B36BE" w:rsidRDefault="007B36BE" w:rsidP="007B36BE">
      <w:pPr>
        <w:rPr>
          <w:rFonts w:ascii="Arial" w:hAnsi="Arial" w:cs="Arial"/>
        </w:rPr>
      </w:pPr>
    </w:p>
    <w:p w:rsidR="007B36BE" w:rsidRDefault="007B36BE" w:rsidP="007B36BE">
      <w:pPr>
        <w:rPr>
          <w:rFonts w:ascii="Arial" w:hAnsi="Arial" w:cs="Arial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</w:p>
    <w:p w:rsidR="00E73532" w:rsidRDefault="00E73532" w:rsidP="007B36B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292735</wp:posOffset>
                </wp:positionV>
                <wp:extent cx="23050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32" w:rsidRPr="00E73532" w:rsidRDefault="00E73532" w:rsidP="00E73532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E73532">
                              <w:rPr>
                                <w:rFonts w:cs="Arial"/>
                                <w:sz w:val="18"/>
                              </w:rPr>
                              <w:t>Dr. Franklin’s cell: (270) 723-1185</w:t>
                            </w:r>
                          </w:p>
                          <w:p w:rsidR="00E73532" w:rsidRDefault="00E73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44.75pt;margin-top:23.05pt;width:181.5pt;height:22.5pt;z-index:2516720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" filled="f" stroked="f" strokeweight=".5pt">
                <v:textbox>
                  <w:txbxContent>
                    <w:p w:rsidR="00E73532" w:rsidRPr="00E73532" w:rsidRDefault="00E73532" w:rsidP="00E73532">
                      <w:pPr>
                        <w:jc w:val="center"/>
                        <w:rPr>
                          <w:rFonts w:cs="Arial"/>
                          <w:sz w:val="24"/>
                        </w:rPr>
                      </w:pPr>
                      <w:r w:rsidRPr="00E73532">
                        <w:rPr>
                          <w:rFonts w:cs="Arial"/>
                          <w:sz w:val="18"/>
                        </w:rPr>
                        <w:t>Dr. Franklin’s cell: (270) 723-1185</w:t>
                      </w:r>
                    </w:p>
                    <w:p w:rsidR="00E73532" w:rsidRDefault="00E73532"/>
                  </w:txbxContent>
                </v:textbox>
              </v:shape>
            </w:pict>
          </mc:Fallback>
        </mc:AlternateContent>
      </w:r>
    </w:p>
    <w:sectPr w:rsidR="00E735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05" w:rsidRDefault="00CA7F05" w:rsidP="0037063D">
      <w:r>
        <w:separator/>
      </w:r>
    </w:p>
  </w:endnote>
  <w:endnote w:type="continuationSeparator" w:id="0">
    <w:p w:rsidR="00CA7F05" w:rsidRDefault="00CA7F05" w:rsidP="0037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3D" w:rsidRDefault="0037063D">
    <w:pPr>
      <w:pStyle w:val="Footer"/>
    </w:pPr>
  </w:p>
  <w:p w:rsidR="0037063D" w:rsidRDefault="00370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05" w:rsidRDefault="00CA7F05" w:rsidP="0037063D">
      <w:r>
        <w:separator/>
      </w:r>
    </w:p>
  </w:footnote>
  <w:footnote w:type="continuationSeparator" w:id="0">
    <w:p w:rsidR="00CA7F05" w:rsidRDefault="00CA7F05" w:rsidP="0037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39BA"/>
    <w:multiLevelType w:val="hybridMultilevel"/>
    <w:tmpl w:val="5F084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38"/>
    <w:rsid w:val="0000734D"/>
    <w:rsid w:val="00035402"/>
    <w:rsid w:val="00047991"/>
    <w:rsid w:val="00047C40"/>
    <w:rsid w:val="001053F8"/>
    <w:rsid w:val="00141D7E"/>
    <w:rsid w:val="00196AD0"/>
    <w:rsid w:val="001B0922"/>
    <w:rsid w:val="001B6D9F"/>
    <w:rsid w:val="002309A8"/>
    <w:rsid w:val="00235D8A"/>
    <w:rsid w:val="00256B8B"/>
    <w:rsid w:val="00274B37"/>
    <w:rsid w:val="002A6CCD"/>
    <w:rsid w:val="003242E8"/>
    <w:rsid w:val="0037063D"/>
    <w:rsid w:val="00375B2E"/>
    <w:rsid w:val="00454EF2"/>
    <w:rsid w:val="00477EEC"/>
    <w:rsid w:val="004A5429"/>
    <w:rsid w:val="004B5D8C"/>
    <w:rsid w:val="004E4A3B"/>
    <w:rsid w:val="004F3F38"/>
    <w:rsid w:val="005D08EA"/>
    <w:rsid w:val="0064229B"/>
    <w:rsid w:val="006505C9"/>
    <w:rsid w:val="0066070E"/>
    <w:rsid w:val="0067793E"/>
    <w:rsid w:val="0079274D"/>
    <w:rsid w:val="007B36BE"/>
    <w:rsid w:val="007D52D0"/>
    <w:rsid w:val="008144A4"/>
    <w:rsid w:val="00857B5E"/>
    <w:rsid w:val="00861D2B"/>
    <w:rsid w:val="00885B99"/>
    <w:rsid w:val="00896D2B"/>
    <w:rsid w:val="008F2589"/>
    <w:rsid w:val="009439C1"/>
    <w:rsid w:val="009571B7"/>
    <w:rsid w:val="00961FFE"/>
    <w:rsid w:val="00996365"/>
    <w:rsid w:val="009C42DC"/>
    <w:rsid w:val="009D1C79"/>
    <w:rsid w:val="009F4E61"/>
    <w:rsid w:val="00A0004D"/>
    <w:rsid w:val="00AA1DB6"/>
    <w:rsid w:val="00AB4D3C"/>
    <w:rsid w:val="00AC7C60"/>
    <w:rsid w:val="00B97EFF"/>
    <w:rsid w:val="00C45F64"/>
    <w:rsid w:val="00C80EFB"/>
    <w:rsid w:val="00CA7F05"/>
    <w:rsid w:val="00D36AAE"/>
    <w:rsid w:val="00E62DB1"/>
    <w:rsid w:val="00E70EFF"/>
    <w:rsid w:val="00E73532"/>
    <w:rsid w:val="00EB788F"/>
    <w:rsid w:val="00F25D41"/>
    <w:rsid w:val="00F77B0C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3D"/>
  </w:style>
  <w:style w:type="paragraph" w:styleId="Footer">
    <w:name w:val="footer"/>
    <w:basedOn w:val="Normal"/>
    <w:link w:val="FooterChar"/>
    <w:uiPriority w:val="99"/>
    <w:unhideWhenUsed/>
    <w:rsid w:val="00370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63D"/>
  </w:style>
  <w:style w:type="character" w:styleId="Hyperlink">
    <w:name w:val="Hyperlink"/>
    <w:basedOn w:val="DefaultParagraphFont"/>
    <w:uiPriority w:val="99"/>
    <w:unhideWhenUsed/>
    <w:rsid w:val="003706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3D"/>
  </w:style>
  <w:style w:type="paragraph" w:styleId="Footer">
    <w:name w:val="footer"/>
    <w:basedOn w:val="Normal"/>
    <w:link w:val="FooterChar"/>
    <w:uiPriority w:val="99"/>
    <w:unhideWhenUsed/>
    <w:rsid w:val="00370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63D"/>
  </w:style>
  <w:style w:type="character" w:styleId="Hyperlink">
    <w:name w:val="Hyperlink"/>
    <w:basedOn w:val="DefaultParagraphFont"/>
    <w:uiPriority w:val="99"/>
    <w:unhideWhenUsed/>
    <w:rsid w:val="003706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B8A5-2D7B-4C45-809C-46A0BDC3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cp:lastPrinted>2014-08-15T15:36:00Z</cp:lastPrinted>
  <dcterms:created xsi:type="dcterms:W3CDTF">2014-08-27T19:32:00Z</dcterms:created>
  <dcterms:modified xsi:type="dcterms:W3CDTF">2018-02-22T19:56:00Z</dcterms:modified>
</cp:coreProperties>
</file>